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4BB4D">
      <w:pPr>
        <w:jc w:val="center"/>
        <w:rPr>
          <w:rFonts w:hint="default"/>
          <w:b/>
          <w:bCs/>
          <w:sz w:val="32"/>
          <w:szCs w:val="40"/>
        </w:rPr>
      </w:pPr>
      <w:r>
        <w:rPr>
          <w:rFonts w:hint="default"/>
          <w:b/>
          <w:bCs/>
          <w:sz w:val="32"/>
          <w:szCs w:val="40"/>
        </w:rPr>
        <w:t>辽宁开味食品有限公司</w:t>
      </w:r>
    </w:p>
    <w:p w14:paraId="4F374A60">
      <w:pPr>
        <w:jc w:val="center"/>
        <w:rPr>
          <w:b/>
          <w:bCs/>
          <w:sz w:val="32"/>
          <w:szCs w:val="40"/>
        </w:rPr>
      </w:pPr>
      <w:r>
        <w:rPr>
          <w:rFonts w:hint="default"/>
          <w:b/>
          <w:bCs/>
          <w:sz w:val="32"/>
          <w:szCs w:val="40"/>
        </w:rPr>
        <w:t>制冷项目招标技术文件</w:t>
      </w:r>
    </w:p>
    <w:p w14:paraId="1878FDC6">
      <w:pPr>
        <w:rPr>
          <w:rFonts w:hint="default"/>
          <w:b/>
          <w:bCs/>
        </w:rPr>
      </w:pPr>
    </w:p>
    <w:p w14:paraId="47380DD3">
      <w:pPr>
        <w:numPr>
          <w:ilvl w:val="0"/>
          <w:numId w:val="1"/>
        </w:num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default"/>
          <w:b/>
          <w:bCs/>
          <w:sz w:val="28"/>
          <w:szCs w:val="36"/>
        </w:rPr>
        <w:t>投标人资质及技术文件要求</w:t>
      </w:r>
    </w:p>
    <w:p w14:paraId="602C9406">
      <w:pPr>
        <w:numPr>
          <w:ilvl w:val="0"/>
          <w:numId w:val="0"/>
        </w:num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（一）</w:t>
      </w:r>
      <w:r>
        <w:rPr>
          <w:rFonts w:hint="default"/>
          <w:b/>
          <w:bCs/>
          <w:sz w:val="28"/>
          <w:szCs w:val="36"/>
          <w:lang w:val="en-US" w:eastAsia="zh-CN"/>
        </w:rPr>
        <w:t>投标人资质</w:t>
      </w:r>
    </w:p>
    <w:p w14:paraId="3C5D61C4">
      <w:pPr>
        <w:ind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</w:rPr>
        <w:t>具备独立法人资格，注册实缴资金≥</w:t>
      </w:r>
      <w:r>
        <w:rPr>
          <w:rFonts w:hint="eastAsia"/>
          <w:sz w:val="28"/>
          <w:szCs w:val="36"/>
          <w:lang w:val="en-US" w:eastAsia="zh-CN"/>
        </w:rPr>
        <w:t>5</w:t>
      </w:r>
      <w:r>
        <w:rPr>
          <w:rFonts w:hint="default"/>
          <w:sz w:val="28"/>
          <w:szCs w:val="36"/>
        </w:rPr>
        <w:t>00 万元人民币（需提供营业执照副本复印件加盖公章）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default"/>
          <w:sz w:val="28"/>
          <w:szCs w:val="36"/>
        </w:rPr>
        <w:t>营业执照经营范围包含制冷工程设计、施工或设备销售</w:t>
      </w:r>
      <w:r>
        <w:rPr>
          <w:rFonts w:hint="eastAsia"/>
          <w:sz w:val="28"/>
          <w:szCs w:val="36"/>
          <w:lang w:eastAsia="zh-CN"/>
        </w:rPr>
        <w:t>；</w:t>
      </w:r>
    </w:p>
    <w:p w14:paraId="06697258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</w:rPr>
        <w:t>具备机电工程施工总承包三级及以上资质、GC2 级压力管道安装许可证、安全生产许可证</w:t>
      </w:r>
      <w:r>
        <w:rPr>
          <w:rFonts w:hint="eastAsia"/>
          <w:sz w:val="28"/>
          <w:szCs w:val="36"/>
          <w:lang w:eastAsia="zh-CN"/>
        </w:rPr>
        <w:t>；</w:t>
      </w:r>
    </w:p>
    <w:p w14:paraId="0E5CD263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3.</w:t>
      </w:r>
      <w:r>
        <w:rPr>
          <w:rFonts w:hint="default"/>
          <w:sz w:val="28"/>
          <w:szCs w:val="36"/>
        </w:rPr>
        <w:t>近 3 年（2022 年 - 2024 年）承接过至少 3 个类似规模（库容积≥2000m³）的恒温库或冷藏库项目，提供合同复印件及验收报告</w:t>
      </w:r>
      <w:r>
        <w:rPr>
          <w:rFonts w:hint="eastAsia"/>
          <w:sz w:val="28"/>
          <w:szCs w:val="36"/>
          <w:lang w:eastAsia="zh-CN"/>
        </w:rPr>
        <w:t>。</w:t>
      </w:r>
    </w:p>
    <w:p w14:paraId="60AFB963">
      <w:pPr>
        <w:ind w:firstLine="562" w:firstLineChars="200"/>
        <w:rPr>
          <w:rFonts w:hint="default"/>
          <w:b/>
          <w:bCs/>
          <w:sz w:val="28"/>
          <w:szCs w:val="36"/>
          <w:lang w:val="en-US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（二）投标</w:t>
      </w:r>
      <w:r>
        <w:rPr>
          <w:rFonts w:hint="default"/>
          <w:b/>
          <w:bCs/>
          <w:sz w:val="28"/>
          <w:szCs w:val="36"/>
          <w:lang w:val="en-US" w:eastAsia="zh-CN"/>
        </w:rPr>
        <w:t>技术文件</w:t>
      </w:r>
      <w:r>
        <w:rPr>
          <w:rFonts w:hint="eastAsia"/>
          <w:b/>
          <w:bCs/>
          <w:sz w:val="28"/>
          <w:szCs w:val="36"/>
          <w:lang w:val="en-US" w:eastAsia="zh-CN"/>
        </w:rPr>
        <w:t>要求</w:t>
      </w:r>
    </w:p>
    <w:p w14:paraId="512DE8F4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</w:rPr>
        <w:t>详细的技术方案（含制冷系统设计计算书、设备选型说明、施工工艺流程图）</w:t>
      </w:r>
      <w:r>
        <w:rPr>
          <w:rFonts w:hint="eastAsia"/>
          <w:sz w:val="28"/>
          <w:szCs w:val="36"/>
          <w:lang w:eastAsia="zh-CN"/>
        </w:rPr>
        <w:t>；</w:t>
      </w:r>
    </w:p>
    <w:p w14:paraId="46620ACF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</w:rPr>
        <w:t>设备清单及技术参数表（注明品牌、型号、规格、产地、质保期）</w:t>
      </w:r>
      <w:r>
        <w:rPr>
          <w:rFonts w:hint="eastAsia"/>
          <w:sz w:val="28"/>
          <w:szCs w:val="36"/>
          <w:lang w:eastAsia="zh-CN"/>
        </w:rPr>
        <w:t>；</w:t>
      </w:r>
    </w:p>
    <w:p w14:paraId="30DBB446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3.</w:t>
      </w:r>
      <w:r>
        <w:rPr>
          <w:rFonts w:hint="default"/>
          <w:sz w:val="28"/>
          <w:szCs w:val="36"/>
        </w:rPr>
        <w:t>施工组织设计（含工期计划、人员配置、设备投入、质量保证措施、安全文明施工措施）</w:t>
      </w:r>
      <w:r>
        <w:rPr>
          <w:rFonts w:hint="eastAsia"/>
          <w:sz w:val="28"/>
          <w:szCs w:val="36"/>
          <w:lang w:eastAsia="zh-CN"/>
        </w:rPr>
        <w:t>；</w:t>
      </w:r>
    </w:p>
    <w:p w14:paraId="7FA12EC4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4.</w:t>
      </w:r>
      <w:r>
        <w:rPr>
          <w:rFonts w:hint="default"/>
          <w:sz w:val="28"/>
          <w:szCs w:val="36"/>
        </w:rPr>
        <w:t>售后服务方案（含质保期服务内容、响应机制、定期维护计划）</w:t>
      </w:r>
      <w:r>
        <w:rPr>
          <w:rFonts w:hint="eastAsia"/>
          <w:sz w:val="28"/>
          <w:szCs w:val="36"/>
          <w:lang w:eastAsia="zh-CN"/>
        </w:rPr>
        <w:t>；</w:t>
      </w:r>
    </w:p>
    <w:p w14:paraId="31FAC618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5.</w:t>
      </w:r>
      <w:r>
        <w:rPr>
          <w:rFonts w:hint="default"/>
          <w:sz w:val="28"/>
          <w:szCs w:val="36"/>
        </w:rPr>
        <w:t>相关资质证书复印件（营业执照、资质证书、许可证、获奖证书等）</w:t>
      </w:r>
      <w:r>
        <w:rPr>
          <w:rFonts w:hint="eastAsia"/>
          <w:sz w:val="28"/>
          <w:szCs w:val="36"/>
          <w:lang w:eastAsia="zh-CN"/>
        </w:rPr>
        <w:t>；</w:t>
      </w:r>
    </w:p>
    <w:p w14:paraId="599D6C49">
      <w:pPr>
        <w:ind w:firstLine="560" w:firstLineChars="200"/>
        <w:rPr>
          <w:rFonts w:hint="eastAsia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6.</w:t>
      </w:r>
      <w:r>
        <w:rPr>
          <w:rFonts w:hint="default"/>
          <w:sz w:val="28"/>
          <w:szCs w:val="36"/>
        </w:rPr>
        <w:t>近 3 年类似项目业绩证明（合同复印件、验收报告）</w:t>
      </w:r>
      <w:r>
        <w:rPr>
          <w:rFonts w:hint="eastAsia"/>
          <w:sz w:val="28"/>
          <w:szCs w:val="36"/>
          <w:lang w:eastAsia="zh-CN"/>
        </w:rPr>
        <w:t>。</w:t>
      </w:r>
    </w:p>
    <w:p w14:paraId="632182A1">
      <w:pPr>
        <w:ind w:firstLine="562" w:firstLineChars="200"/>
        <w:rPr>
          <w:rFonts w:hint="eastAsia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二</w:t>
      </w:r>
      <w:r>
        <w:rPr>
          <w:rFonts w:hint="default"/>
          <w:b/>
          <w:bCs/>
          <w:sz w:val="28"/>
          <w:szCs w:val="36"/>
        </w:rPr>
        <w:t>、项目</w:t>
      </w:r>
      <w:r>
        <w:rPr>
          <w:rFonts w:hint="eastAsia"/>
          <w:b/>
          <w:bCs/>
          <w:sz w:val="28"/>
          <w:szCs w:val="36"/>
          <w:lang w:val="en-US" w:eastAsia="zh-CN"/>
        </w:rPr>
        <w:t>概述</w:t>
      </w:r>
    </w:p>
    <w:p w14:paraId="57219BE6"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1.项目所在地:辽宁省盘锦市 </w:t>
      </w:r>
    </w:p>
    <w:p w14:paraId="0A53A401">
      <w:pPr>
        <w:ind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</w:rPr>
        <w:t>项目规模：恒温保鲜库，库体尺寸长 27.78m× 宽 13.5m× 高 6.45m，库容积 2419m³，冷间设计温度 - 5℃~10℃</w:t>
      </w:r>
      <w:r>
        <w:rPr>
          <w:rFonts w:hint="eastAsia"/>
          <w:sz w:val="28"/>
          <w:szCs w:val="36"/>
          <w:lang w:eastAsia="zh-CN"/>
        </w:rPr>
        <w:t>。</w:t>
      </w:r>
    </w:p>
    <w:p w14:paraId="2BC6AC7D">
      <w:pPr>
        <w:spacing w:line="480" w:lineRule="auto"/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28"/>
        </w:rPr>
        <w:t>本项目为总包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交钥匙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工程。投标方负责提供技术方案涉及的所有设施设备的制造或采购、运输、安装、调试</w:t>
      </w:r>
      <w:r>
        <w:rPr>
          <w:rFonts w:hint="eastAsia"/>
          <w:sz w:val="28"/>
          <w:szCs w:val="28"/>
          <w:lang w:val="en-US" w:eastAsia="zh-CN"/>
        </w:rPr>
        <w:t>包括相关土建的施工</w:t>
      </w:r>
      <w:r>
        <w:rPr>
          <w:rFonts w:hint="eastAsia"/>
          <w:sz w:val="28"/>
          <w:szCs w:val="28"/>
        </w:rPr>
        <w:t>，人员培训，售后服务等。</w:t>
      </w:r>
    </w:p>
    <w:p w14:paraId="230CF1B8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default"/>
          <w:b/>
          <w:bCs/>
          <w:sz w:val="28"/>
          <w:szCs w:val="36"/>
        </w:rPr>
        <w:t>三、基础设计参数</w:t>
      </w:r>
    </w:p>
    <w:p w14:paraId="0770E4EB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</w:rPr>
        <w:t>恒温保鲜库设计温度：-5℃~10℃（库温波动幅度≤±1℃）</w:t>
      </w:r>
      <w:r>
        <w:rPr>
          <w:rFonts w:hint="eastAsia"/>
          <w:sz w:val="28"/>
          <w:szCs w:val="36"/>
          <w:lang w:eastAsia="zh-CN"/>
        </w:rPr>
        <w:t>；</w:t>
      </w:r>
    </w:p>
    <w:p w14:paraId="6AAB96E7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</w:rPr>
        <w:t>降温速度：空库状态下，从常温（25℃）降至设计温度≤24 小时</w:t>
      </w:r>
      <w:r>
        <w:rPr>
          <w:rFonts w:hint="eastAsia"/>
          <w:sz w:val="28"/>
          <w:szCs w:val="36"/>
          <w:lang w:eastAsia="zh-CN"/>
        </w:rPr>
        <w:t>；</w:t>
      </w:r>
    </w:p>
    <w:p w14:paraId="0CC36B81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default"/>
          <w:b/>
          <w:bCs/>
          <w:sz w:val="28"/>
          <w:szCs w:val="36"/>
        </w:rPr>
        <w:t>四、核心技术要求</w:t>
      </w:r>
    </w:p>
    <w:p w14:paraId="16233D33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default"/>
          <w:b/>
          <w:bCs/>
          <w:sz w:val="28"/>
          <w:szCs w:val="36"/>
        </w:rPr>
        <w:t>（一）制冷系统要求</w:t>
      </w:r>
    </w:p>
    <w:p w14:paraId="4AA1E8DC">
      <w:pPr>
        <w:ind w:firstLine="560" w:firstLineChars="200"/>
        <w:rPr>
          <w:rFonts w:hint="default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  <w:lang w:val="en-US" w:eastAsia="zh-CN"/>
        </w:rPr>
        <w:t>系统整体要求</w:t>
      </w:r>
    </w:p>
    <w:p w14:paraId="3AFC3D54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采用恒温保鲜制冷系统，成套化设计，配置完整（含主机、蒸发器、阀件、电控系统等），无需外配关键部件，系统匹配精度误差≤5%</w:t>
      </w:r>
      <w:r>
        <w:rPr>
          <w:rFonts w:hint="eastAsia"/>
          <w:sz w:val="28"/>
          <w:szCs w:val="36"/>
          <w:lang w:eastAsia="zh-CN"/>
        </w:rPr>
        <w:t>；</w:t>
      </w:r>
    </w:p>
    <w:p w14:paraId="03CC277E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采用热氟化霜方式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  <w:lang w:val="en-US" w:eastAsia="zh-CN"/>
        </w:rPr>
        <w:t>有霜化霜，无霜不化。</w:t>
      </w:r>
      <w:r>
        <w:rPr>
          <w:rFonts w:hint="default"/>
          <w:sz w:val="28"/>
          <w:szCs w:val="36"/>
        </w:rPr>
        <w:t>配备 AI 智能运行监控系统，实时监测机组运行状态（含高压压力、低压压力、排气温度、电流等参数），具备故障预警、短信报警功能，历史故障查询保存时间≥1 年。</w:t>
      </w:r>
    </w:p>
    <w:p w14:paraId="5B120B78">
      <w:pPr>
        <w:ind w:firstLine="560" w:firstLineChars="200"/>
        <w:rPr>
          <w:rFonts w:hint="default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  <w:lang w:val="en-US" w:eastAsia="zh-CN"/>
        </w:rPr>
        <w:t>主机（涡旋整套制冷机组）技术参数</w:t>
      </w:r>
    </w:p>
    <w:p w14:paraId="2F0CEC0D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型号要求：需满足制冷量适配 2419m³ 恒温库需求</w:t>
      </w:r>
      <w:r>
        <w:rPr>
          <w:rFonts w:hint="eastAsia"/>
          <w:sz w:val="28"/>
          <w:szCs w:val="36"/>
          <w:lang w:eastAsia="zh-CN"/>
        </w:rPr>
        <w:t>；</w:t>
      </w:r>
    </w:p>
    <w:p w14:paraId="08CBAB05">
      <w:pPr>
        <w:ind w:firstLine="560" w:firstLineChars="200"/>
        <w:rPr>
          <w:rFonts w:hint="default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压缩机：采用艾默生谷轮、丹佛斯、比泽尔全封闭涡旋压缩机（同等</w:t>
      </w:r>
      <w:r>
        <w:rPr>
          <w:rFonts w:hint="eastAsia"/>
          <w:sz w:val="28"/>
          <w:szCs w:val="36"/>
          <w:lang w:val="en-US" w:eastAsia="zh-CN"/>
        </w:rPr>
        <w:t>或及以上品牌</w:t>
      </w:r>
      <w:r>
        <w:rPr>
          <w:rFonts w:hint="default"/>
          <w:sz w:val="28"/>
          <w:szCs w:val="36"/>
        </w:rPr>
        <w:t>），具备径向柔性 + 轴向柔性涡旋技术，配置曲轴箱加热器，防止润滑油粘度异常导致启动故障；压缩机具备过载、过流、高温等多重安全保护；</w:t>
      </w:r>
    </w:p>
    <w:p w14:paraId="0291E7CC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膨胀阀：进口 500 级 PMV 电子脉冲式电子膨胀阀，支持 PID 精确控制，实现系统实时动态匹配，库温控制精度 ±0.5℃</w:t>
      </w:r>
      <w:r>
        <w:rPr>
          <w:rFonts w:hint="eastAsia"/>
          <w:sz w:val="28"/>
          <w:szCs w:val="36"/>
          <w:lang w:eastAsia="zh-CN"/>
        </w:rPr>
        <w:t>；</w:t>
      </w:r>
    </w:p>
    <w:p w14:paraId="4220E83B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color w:val="auto"/>
          <w:sz w:val="28"/>
          <w:szCs w:val="36"/>
          <w:highlight w:val="none"/>
          <w:lang w:eastAsia="zh-CN"/>
        </w:rPr>
        <w:t>（</w:t>
      </w: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4</w:t>
      </w:r>
      <w:r>
        <w:rPr>
          <w:rFonts w:hint="eastAsia"/>
          <w:color w:val="auto"/>
          <w:sz w:val="28"/>
          <w:szCs w:val="36"/>
          <w:highlight w:val="none"/>
          <w:lang w:eastAsia="zh-CN"/>
        </w:rPr>
        <w:t>）</w:t>
      </w:r>
      <w:r>
        <w:rPr>
          <w:rFonts w:hint="default"/>
          <w:color w:val="auto"/>
          <w:sz w:val="28"/>
          <w:szCs w:val="36"/>
          <w:highlight w:val="none"/>
        </w:rPr>
        <w:t>换热器：采用 360° 环绕式高效换热器，翅片为波纹型亲水防腐</w:t>
      </w: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铝</w:t>
      </w:r>
      <w:r>
        <w:rPr>
          <w:rFonts w:hint="default"/>
          <w:color w:val="auto"/>
          <w:sz w:val="28"/>
          <w:szCs w:val="36"/>
          <w:highlight w:val="none"/>
        </w:rPr>
        <w:t>翅片，</w:t>
      </w:r>
      <w:r>
        <w:rPr>
          <w:rFonts w:hint="default"/>
          <w:sz w:val="28"/>
          <w:szCs w:val="36"/>
        </w:rPr>
        <w:t>铜管为高效高齿内螺纹铜管；风阻≤50Pa，换热效率较传统换热器提升≥15%</w:t>
      </w:r>
      <w:r>
        <w:rPr>
          <w:rFonts w:hint="eastAsia"/>
          <w:sz w:val="28"/>
          <w:szCs w:val="36"/>
          <w:lang w:eastAsia="zh-CN"/>
        </w:rPr>
        <w:t>。</w:t>
      </w:r>
    </w:p>
    <w:p w14:paraId="63BFF6F0">
      <w:pPr>
        <w:ind w:firstLine="560" w:firstLineChars="200"/>
        <w:rPr>
          <w:rFonts w:hint="default" w:eastAsiaTheme="minorEastAsia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3.</w:t>
      </w:r>
      <w:r>
        <w:rPr>
          <w:rFonts w:hint="default"/>
          <w:sz w:val="28"/>
          <w:szCs w:val="36"/>
          <w:highlight w:val="none"/>
          <w:lang w:val="en-US" w:eastAsia="zh-CN"/>
        </w:rPr>
        <w:t>高效风冷蒸发器技术</w:t>
      </w:r>
      <w:r>
        <w:rPr>
          <w:rFonts w:hint="eastAsia"/>
          <w:sz w:val="28"/>
          <w:szCs w:val="36"/>
          <w:highlight w:val="none"/>
          <w:lang w:val="en-US" w:eastAsia="zh-CN"/>
        </w:rPr>
        <w:t>要求</w:t>
      </w:r>
    </w:p>
    <w:p w14:paraId="5FC1BB89">
      <w:pPr>
        <w:ind w:firstLine="560" w:firstLineChars="200"/>
        <w:rPr>
          <w:rFonts w:hint="eastAsia" w:eastAsiaTheme="minorEastAsia"/>
          <w:sz w:val="28"/>
          <w:szCs w:val="36"/>
          <w:highlight w:val="none"/>
          <w:lang w:eastAsia="zh-CN"/>
        </w:rPr>
      </w:pPr>
      <w:r>
        <w:rPr>
          <w:rFonts w:hint="eastAsia"/>
          <w:sz w:val="28"/>
          <w:szCs w:val="36"/>
          <w:highlight w:val="none"/>
          <w:lang w:eastAsia="zh-CN"/>
        </w:rPr>
        <w:t>（</w:t>
      </w:r>
      <w:r>
        <w:rPr>
          <w:rFonts w:hint="eastAsia"/>
          <w:sz w:val="28"/>
          <w:szCs w:val="36"/>
          <w:highlight w:val="none"/>
          <w:lang w:val="en-US" w:eastAsia="zh-CN"/>
        </w:rPr>
        <w:t>1</w:t>
      </w:r>
      <w:r>
        <w:rPr>
          <w:rFonts w:hint="eastAsia"/>
          <w:sz w:val="28"/>
          <w:szCs w:val="36"/>
          <w:highlight w:val="none"/>
          <w:lang w:eastAsia="zh-CN"/>
        </w:rPr>
        <w:t>）</w:t>
      </w:r>
      <w:r>
        <w:rPr>
          <w:rFonts w:hint="default"/>
          <w:sz w:val="28"/>
          <w:szCs w:val="36"/>
          <w:highlight w:val="none"/>
        </w:rPr>
        <w:t>结构：轴流式设计，风射距离≥20 米，确保库内温度均匀性（库内各点温差≤2℃）</w:t>
      </w:r>
      <w:r>
        <w:rPr>
          <w:rFonts w:hint="eastAsia"/>
          <w:sz w:val="28"/>
          <w:szCs w:val="36"/>
          <w:highlight w:val="none"/>
          <w:lang w:eastAsia="zh-CN"/>
        </w:rPr>
        <w:t>；</w:t>
      </w:r>
    </w:p>
    <w:p w14:paraId="4535E29F">
      <w:pPr>
        <w:ind w:firstLine="560" w:firstLineChars="200"/>
        <w:rPr>
          <w:rFonts w:hint="eastAsia"/>
          <w:color w:val="FF0000"/>
          <w:sz w:val="28"/>
          <w:szCs w:val="36"/>
          <w:highlight w:val="none"/>
          <w:lang w:eastAsia="zh-CN"/>
        </w:rPr>
      </w:pPr>
      <w:r>
        <w:rPr>
          <w:rFonts w:hint="eastAsia"/>
          <w:color w:val="FF0000"/>
          <w:sz w:val="28"/>
          <w:szCs w:val="36"/>
          <w:highlight w:val="none"/>
          <w:lang w:eastAsia="zh-CN"/>
        </w:rPr>
        <w:t>（</w:t>
      </w:r>
      <w:r>
        <w:rPr>
          <w:rFonts w:hint="eastAsia"/>
          <w:color w:val="FF0000"/>
          <w:sz w:val="28"/>
          <w:szCs w:val="36"/>
          <w:highlight w:val="none"/>
          <w:lang w:val="en-US" w:eastAsia="zh-CN"/>
        </w:rPr>
        <w:t>2</w:t>
      </w:r>
      <w:r>
        <w:rPr>
          <w:rFonts w:hint="eastAsia"/>
          <w:color w:val="FF0000"/>
          <w:sz w:val="28"/>
          <w:szCs w:val="36"/>
          <w:highlight w:val="none"/>
          <w:lang w:eastAsia="zh-CN"/>
        </w:rPr>
        <w:t>）</w:t>
      </w:r>
      <w:r>
        <w:rPr>
          <w:rFonts w:hint="default"/>
          <w:color w:val="FF0000"/>
          <w:sz w:val="28"/>
          <w:szCs w:val="36"/>
          <w:highlight w:val="none"/>
        </w:rPr>
        <w:t>材质：镀锌板喷漆外壳</w:t>
      </w:r>
      <w:r>
        <w:rPr>
          <w:rFonts w:hint="eastAsia"/>
          <w:color w:val="FF0000"/>
          <w:sz w:val="28"/>
          <w:szCs w:val="36"/>
          <w:highlight w:val="none"/>
          <w:lang w:eastAsia="zh-CN"/>
        </w:rPr>
        <w:t>；</w:t>
      </w:r>
    </w:p>
    <w:p w14:paraId="0EB55CB4">
      <w:pPr>
        <w:ind w:firstLine="560" w:firstLineChars="200"/>
        <w:rPr>
          <w:rFonts w:hint="eastAsia" w:eastAsiaTheme="minorEastAsia"/>
          <w:sz w:val="28"/>
          <w:szCs w:val="36"/>
          <w:highlight w:val="none"/>
          <w:lang w:eastAsia="zh-CN"/>
        </w:rPr>
      </w:pPr>
      <w:r>
        <w:rPr>
          <w:rFonts w:hint="eastAsia"/>
          <w:sz w:val="28"/>
          <w:szCs w:val="36"/>
          <w:highlight w:val="none"/>
          <w:lang w:eastAsia="zh-CN"/>
        </w:rPr>
        <w:t>（</w:t>
      </w:r>
      <w:r>
        <w:rPr>
          <w:rFonts w:hint="eastAsia"/>
          <w:sz w:val="28"/>
          <w:szCs w:val="36"/>
          <w:highlight w:val="none"/>
          <w:lang w:val="en-US" w:eastAsia="zh-CN"/>
        </w:rPr>
        <w:t>3</w:t>
      </w:r>
      <w:r>
        <w:rPr>
          <w:rFonts w:hint="eastAsia"/>
          <w:sz w:val="28"/>
          <w:szCs w:val="36"/>
          <w:highlight w:val="none"/>
          <w:lang w:eastAsia="zh-CN"/>
        </w:rPr>
        <w:t>）</w:t>
      </w:r>
      <w:r>
        <w:rPr>
          <w:rFonts w:hint="default"/>
          <w:sz w:val="28"/>
          <w:szCs w:val="36"/>
          <w:highlight w:val="none"/>
        </w:rPr>
        <w:t>防护：防护等级≥IP54，适应冷库潮湿低温环境</w:t>
      </w:r>
      <w:r>
        <w:rPr>
          <w:rFonts w:hint="eastAsia"/>
          <w:sz w:val="28"/>
          <w:szCs w:val="36"/>
          <w:highlight w:val="none"/>
          <w:lang w:eastAsia="zh-CN"/>
        </w:rPr>
        <w:t>。</w:t>
      </w:r>
    </w:p>
    <w:p w14:paraId="7E1DDFA5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default"/>
          <w:b/>
          <w:bCs/>
          <w:sz w:val="28"/>
          <w:szCs w:val="36"/>
        </w:rPr>
        <w:t>（二）库体维护结构要求</w:t>
      </w:r>
    </w:p>
    <w:p w14:paraId="40354B27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  <w:lang w:val="en-US" w:eastAsia="zh-CN"/>
        </w:rPr>
        <w:t>聚氨酯库板</w:t>
      </w:r>
    </w:p>
    <w:p w14:paraId="5C85082A">
      <w:pPr>
        <w:ind w:firstLine="560" w:firstLineChars="200"/>
        <w:rPr>
          <w:rFonts w:hint="default" w:eastAsiaTheme="minorEastAsia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36"/>
          <w:highlight w:val="none"/>
          <w:lang w:eastAsia="zh-CN"/>
        </w:rPr>
        <w:t>（</w:t>
      </w: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1</w:t>
      </w:r>
      <w:r>
        <w:rPr>
          <w:rFonts w:hint="eastAsia"/>
          <w:color w:val="auto"/>
          <w:sz w:val="28"/>
          <w:szCs w:val="36"/>
          <w:highlight w:val="none"/>
          <w:lang w:eastAsia="zh-CN"/>
        </w:rPr>
        <w:t>）</w:t>
      </w:r>
      <w:r>
        <w:rPr>
          <w:rFonts w:hint="default"/>
          <w:color w:val="auto"/>
          <w:sz w:val="28"/>
          <w:szCs w:val="36"/>
          <w:highlight w:val="none"/>
        </w:rPr>
        <w:t>板材：</w:t>
      </w: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厚≥150mm，</w:t>
      </w:r>
      <w:r>
        <w:rPr>
          <w:rFonts w:hint="default"/>
          <w:color w:val="auto"/>
          <w:sz w:val="28"/>
          <w:szCs w:val="36"/>
          <w:highlight w:val="none"/>
        </w:rPr>
        <w:t>双面 0.5mm 彩钢板（正面覆膜，耐刮擦、抗</w:t>
      </w: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盐酸</w:t>
      </w:r>
      <w:r>
        <w:rPr>
          <w:rFonts w:hint="default"/>
          <w:color w:val="auto"/>
          <w:sz w:val="28"/>
          <w:szCs w:val="36"/>
          <w:highlight w:val="none"/>
        </w:rPr>
        <w:t>腐蚀</w:t>
      </w:r>
      <w:r>
        <w:rPr>
          <w:rFonts w:hint="eastAsia"/>
          <w:color w:val="auto"/>
          <w:sz w:val="28"/>
          <w:szCs w:val="36"/>
          <w:highlight w:val="none"/>
          <w:lang w:eastAsia="zh-CN"/>
        </w:rPr>
        <w:t>）</w:t>
      </w: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；</w:t>
      </w:r>
    </w:p>
    <w:p w14:paraId="5B2F39D5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highlight w:val="none"/>
          <w:lang w:eastAsia="zh-CN"/>
        </w:rPr>
        <w:t>（</w:t>
      </w:r>
      <w:r>
        <w:rPr>
          <w:rFonts w:hint="eastAsia"/>
          <w:sz w:val="28"/>
          <w:szCs w:val="36"/>
          <w:highlight w:val="none"/>
          <w:lang w:val="en-US" w:eastAsia="zh-CN"/>
        </w:rPr>
        <w:t>2</w:t>
      </w:r>
      <w:r>
        <w:rPr>
          <w:rFonts w:hint="eastAsia"/>
          <w:sz w:val="28"/>
          <w:szCs w:val="36"/>
          <w:highlight w:val="none"/>
          <w:lang w:eastAsia="zh-CN"/>
        </w:rPr>
        <w:t>）</w:t>
      </w:r>
      <w:r>
        <w:rPr>
          <w:rFonts w:hint="default"/>
          <w:sz w:val="28"/>
          <w:szCs w:val="36"/>
          <w:highlight w:val="none"/>
        </w:rPr>
        <w:t>聚氨酯泡沫：密度 40±2kg/m³，导热系数≤0.024W/(m・K)，抗压强度≥150KPa，吸水率≤4%（V/V），燃烧性能达</w:t>
      </w:r>
      <w:r>
        <w:rPr>
          <w:rFonts w:hint="eastAsia"/>
          <w:sz w:val="28"/>
          <w:szCs w:val="36"/>
          <w:highlight w:val="none"/>
          <w:lang w:val="en-US" w:eastAsia="zh-CN"/>
        </w:rPr>
        <w:t>复合</w:t>
      </w:r>
      <w:r>
        <w:rPr>
          <w:rFonts w:hint="default"/>
          <w:sz w:val="28"/>
          <w:szCs w:val="36"/>
          <w:highlight w:val="none"/>
        </w:rPr>
        <w:t xml:space="preserve"> B1 级阻燃标准</w:t>
      </w:r>
      <w:r>
        <w:rPr>
          <w:rFonts w:hint="eastAsia"/>
          <w:sz w:val="28"/>
          <w:szCs w:val="36"/>
          <w:highlight w:val="none"/>
          <w:lang w:eastAsia="zh-CN"/>
        </w:rPr>
        <w:t>，</w:t>
      </w:r>
      <w:r>
        <w:rPr>
          <w:rFonts w:hint="default"/>
          <w:sz w:val="28"/>
          <w:szCs w:val="36"/>
          <w:highlight w:val="none"/>
        </w:rPr>
        <w:t>粘接强度≥0.100MPa，剥离</w:t>
      </w:r>
      <w:r>
        <w:rPr>
          <w:rFonts w:hint="default"/>
          <w:sz w:val="28"/>
          <w:szCs w:val="36"/>
        </w:rPr>
        <w:t>性能≥85%，板面无气泡、平整度误差≤2mm/m</w:t>
      </w:r>
      <w:r>
        <w:rPr>
          <w:rFonts w:hint="eastAsia"/>
          <w:sz w:val="28"/>
          <w:szCs w:val="36"/>
          <w:lang w:eastAsia="zh-CN"/>
        </w:rPr>
        <w:t>；</w:t>
      </w:r>
    </w:p>
    <w:p w14:paraId="67BD2959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库板拼接：采用企口式拼接，密封性能良好，拼接处导热系数不高于库板本体</w:t>
      </w:r>
      <w:r>
        <w:rPr>
          <w:rFonts w:hint="eastAsia"/>
          <w:sz w:val="28"/>
          <w:szCs w:val="36"/>
          <w:lang w:eastAsia="zh-CN"/>
        </w:rPr>
        <w:t>。</w:t>
      </w:r>
    </w:p>
    <w:p w14:paraId="0F36503B">
      <w:pPr>
        <w:ind w:firstLine="560" w:firstLineChars="200"/>
        <w:rPr>
          <w:rFonts w:hint="default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  <w:lang w:val="en-US" w:eastAsia="zh-CN"/>
        </w:rPr>
        <w:t>XPS 挤塑保温板（地面及辅助保温）</w:t>
      </w:r>
    </w:p>
    <w:p w14:paraId="39E1680E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密度 35±2kg/m³，导热系数≤0.028W/(m・K)，抗压强度≥350KPa，吸水率≤1%（V/V）</w:t>
      </w:r>
      <w:r>
        <w:rPr>
          <w:rFonts w:hint="eastAsia"/>
          <w:sz w:val="28"/>
          <w:szCs w:val="36"/>
          <w:lang w:eastAsia="zh-CN"/>
        </w:rPr>
        <w:t>；</w:t>
      </w:r>
    </w:p>
    <w:p w14:paraId="54374939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燃烧性能达 B1 级阻燃标准，闭孔率≥95%，符合国家环保要求</w:t>
      </w:r>
      <w:r>
        <w:rPr>
          <w:rFonts w:hint="eastAsia"/>
          <w:sz w:val="28"/>
          <w:szCs w:val="36"/>
          <w:lang w:eastAsia="zh-CN"/>
        </w:rPr>
        <w:t>；</w:t>
      </w:r>
    </w:p>
    <w:p w14:paraId="6B7C8807">
      <w:pPr>
        <w:ind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铺设工艺：错层错缝叠压，板间缝隙≤2mm，缝隙处采用专用密封胶填充</w:t>
      </w:r>
      <w:r>
        <w:rPr>
          <w:rFonts w:hint="eastAsia"/>
          <w:sz w:val="28"/>
          <w:szCs w:val="36"/>
          <w:lang w:eastAsia="zh-CN"/>
        </w:rPr>
        <w:t>。</w:t>
      </w:r>
    </w:p>
    <w:p w14:paraId="4F2E6684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（三）</w:t>
      </w:r>
      <w:r>
        <w:rPr>
          <w:rFonts w:hint="default"/>
          <w:b/>
          <w:bCs/>
          <w:sz w:val="28"/>
          <w:szCs w:val="36"/>
          <w:lang w:val="en-US" w:eastAsia="zh-CN"/>
        </w:rPr>
        <w:t>冷库门</w:t>
      </w:r>
    </w:p>
    <w:p w14:paraId="0AB31DD8"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</w:rPr>
        <w:t>结构：全封闭整体无框架结构，</w:t>
      </w:r>
      <w:r>
        <w:rPr>
          <w:rFonts w:hint="eastAsia"/>
          <w:sz w:val="28"/>
          <w:szCs w:val="36"/>
          <w:lang w:val="en-US" w:eastAsia="zh-CN"/>
        </w:rPr>
        <w:t>尺寸为2500*2700，彩钢双侧电动平移门，共三套，其中中间一套为备用门，不设坡道及门风幕，其余两套带门风幕及坡道并设有防撞柱。</w:t>
      </w:r>
    </w:p>
    <w:p w14:paraId="0AB4D238">
      <w:pPr>
        <w:ind w:firstLine="560" w:firstLineChars="200"/>
        <w:rPr>
          <w:rFonts w:hint="default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 xml:space="preserve">2.面板：采用优质彩钢板，门板双面 0.5mm， 平面、覆膜。 </w:t>
      </w:r>
    </w:p>
    <w:p w14:paraId="68A6A89F">
      <w:pPr>
        <w:ind w:firstLine="560" w:firstLineChars="200"/>
        <w:rPr>
          <w:rFonts w:hint="default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 xml:space="preserve">3.保温：高压机械自动灌注 150mm 厚度，容重≥40kg/M3 聚氨酯，有可靠的保温隔热性能。 </w:t>
      </w:r>
    </w:p>
    <w:p w14:paraId="515F74D4">
      <w:pPr>
        <w:ind w:firstLine="560" w:firstLineChars="200"/>
        <w:rPr>
          <w:rFonts w:hint="default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 xml:space="preserve">4.外框：铝合金门框。 </w:t>
      </w:r>
    </w:p>
    <w:p w14:paraId="7EE599E1">
      <w:pPr>
        <w:ind w:firstLine="560" w:firstLineChars="200"/>
        <w:rPr>
          <w:rFonts w:hint="default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 xml:space="preserve">5.密封条：采用两道耐低温、耐油、高弹力橡胶密封条密封。 </w:t>
      </w:r>
    </w:p>
    <w:p w14:paraId="75F8783A">
      <w:pPr>
        <w:ind w:firstLine="560" w:firstLineChars="200"/>
        <w:rPr>
          <w:rFonts w:hint="default"/>
          <w:color w:val="auto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6.电加热：36v 低压自动恒温 PTC 电加热，伴热带为防腐防爆</w:t>
      </w:r>
      <w:r>
        <w:rPr>
          <w:rFonts w:hint="eastAsia"/>
          <w:color w:val="auto"/>
          <w:sz w:val="28"/>
          <w:szCs w:val="36"/>
          <w:lang w:val="en-US" w:eastAsia="zh-CN"/>
        </w:rPr>
        <w:t xml:space="preserve">增强型。 </w:t>
      </w:r>
    </w:p>
    <w:p w14:paraId="43BBF9E1">
      <w:pPr>
        <w:ind w:firstLine="560" w:firstLineChars="200"/>
        <w:rPr>
          <w:rFonts w:hint="default"/>
          <w:color w:val="auto"/>
          <w:sz w:val="28"/>
          <w:szCs w:val="36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 xml:space="preserve">7.轨道：高强度变线式铝合金，N6 尼龙轮，行走平稳，开启时自行上升0并离开门框，关闭时自行下降并压紧门框。 </w:t>
      </w:r>
    </w:p>
    <w:p w14:paraId="684F0165">
      <w:pPr>
        <w:ind w:firstLine="560" w:firstLineChars="200"/>
        <w:rPr>
          <w:rFonts w:hint="default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8.电机：铝合金外壳,电机同减速器为一整体。</w:t>
      </w:r>
    </w:p>
    <w:p w14:paraId="1ADDAA9F">
      <w:p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 xml:space="preserve">9.离合器：电磁离合，停电时仍能手动开启自如。 </w:t>
      </w:r>
    </w:p>
    <w:p w14:paraId="48EC81A1">
      <w:p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 xml:space="preserve">10.速比：1：15 </w:t>
      </w:r>
    </w:p>
    <w:p w14:paraId="2E5B9CF9">
      <w:p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 xml:space="preserve">11.开启速度： 变频速度可调，库门开关到位前有自主减速防冲撞。 </w:t>
      </w:r>
    </w:p>
    <w:p w14:paraId="1EEC5150">
      <w:p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12.传动:齿轮齿条。</w:t>
      </w:r>
    </w:p>
    <w:p w14:paraId="2EE690A2">
      <w:p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 xml:space="preserve">13.五金件:不锈钢件。 </w:t>
      </w:r>
    </w:p>
    <w:p w14:paraId="52636DED">
      <w:p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 xml:space="preserve">14.电路: 变频，微功耗、抗干扰的新一代数显变频调速一体机或 PLC 电路，门可在任意位置启闭。 </w:t>
      </w:r>
    </w:p>
    <w:p w14:paraId="2BA667BE">
      <w:pPr>
        <w:ind w:firstLine="560" w:firstLineChars="200"/>
        <w:rPr>
          <w:rFonts w:hint="eastAsia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15.开关：内外拉线、库外按钮，遥控可选（控制箱配遥控接收</w:t>
      </w: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 xml:space="preserve">器）。 </w:t>
      </w:r>
    </w:p>
    <w:p w14:paraId="5DE07279">
      <w:pPr>
        <w:ind w:firstLine="560" w:firstLineChars="200"/>
        <w:rPr>
          <w:rFonts w:hint="eastAsia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16.安全</w:t>
      </w:r>
    </w:p>
    <w:p w14:paraId="1B9B579F">
      <w:pPr>
        <w:ind w:firstLine="560" w:firstLineChars="200"/>
        <w:rPr>
          <w:rFonts w:hint="eastAsia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 xml:space="preserve">（1）在门体内侧设置机械装置，当门在外误锁定时，内部作业人员可通过转动把手星轮推动特定部件直接解锁，无需外部钥匙即可脱险； </w:t>
      </w:r>
    </w:p>
    <w:p w14:paraId="31BEFF8F">
      <w:pPr>
        <w:ind w:firstLine="560" w:firstLineChars="200"/>
        <w:rPr>
          <w:rFonts w:hint="eastAsia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 xml:space="preserve">（2）光电红外线感应，门在关闭时感应到物体即停止或后退。 </w:t>
      </w:r>
    </w:p>
    <w:p w14:paraId="09F01898">
      <w:p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17.所有冷库门均配冷库门开启延时报警功能（报警时间可调），具有手动复位消音功能。</w:t>
      </w:r>
    </w:p>
    <w:p w14:paraId="7874A0E1">
      <w:pPr>
        <w:numPr>
          <w:ilvl w:val="0"/>
          <w:numId w:val="0"/>
        </w:numPr>
        <w:ind w:firstLine="562" w:firstLineChars="200"/>
        <w:rPr>
          <w:rFonts w:hint="eastAsia" w:eastAsiaTheme="minorEastAsia"/>
          <w:b/>
          <w:bCs/>
          <w:color w:val="auto"/>
          <w:sz w:val="28"/>
          <w:szCs w:val="36"/>
          <w:lang w:eastAsia="zh-CN"/>
        </w:rPr>
      </w:pPr>
      <w:r>
        <w:rPr>
          <w:rFonts w:hint="eastAsia"/>
          <w:b/>
          <w:bCs/>
          <w:color w:val="auto"/>
          <w:sz w:val="28"/>
          <w:szCs w:val="36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四</w:t>
      </w:r>
      <w:r>
        <w:rPr>
          <w:rFonts w:hint="eastAsia"/>
          <w:b/>
          <w:bCs/>
          <w:color w:val="auto"/>
          <w:sz w:val="28"/>
          <w:szCs w:val="36"/>
          <w:lang w:eastAsia="zh-CN"/>
        </w:rPr>
        <w:t>）</w:t>
      </w:r>
      <w:r>
        <w:rPr>
          <w:rFonts w:hint="default"/>
          <w:b/>
          <w:bCs/>
          <w:color w:val="auto"/>
          <w:sz w:val="28"/>
          <w:szCs w:val="36"/>
        </w:rPr>
        <w:t>冷库地面保温工艺要求</w:t>
      </w:r>
    </w:p>
    <w:p w14:paraId="6D6BB3A3">
      <w:p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 xml:space="preserve">1.隔汽层，具有不透气性，防水、防潮、防尘， 可以阻止地下水蒸向围护结构内渗透，且蒸汽渗透阻符合 技术指标，能有效保证保温层的性能； </w:t>
      </w:r>
    </w:p>
    <w:p w14:paraId="7E788BBE">
      <w:p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2.土工布，3mm,400g,拉力 15KN，有效的保护隔汽层；</w:t>
      </w:r>
    </w:p>
    <w:p w14:paraId="52DE3129">
      <w:p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3.XPS 挤塑板，选用 B1 级板材，抗压强度≥350KPa。 保温铺设的工艺为错层错缝叠压，尽量减小保温板间的缝隙；</w:t>
      </w:r>
      <w:r>
        <w:rPr>
          <w:rFonts w:hint="default"/>
          <w:color w:val="auto"/>
          <w:sz w:val="28"/>
          <w:szCs w:val="36"/>
          <w:lang w:val="en-US" w:eastAsia="zh-CN"/>
        </w:rPr>
        <w:t xml:space="preserve"> </w:t>
      </w:r>
    </w:p>
    <w:p w14:paraId="04A84E4B">
      <w:p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4.保温板上面的防水透气层，可以有效阻止混凝土中的水渗入到保温层内，同时又令保温层内的潮汽得以排出；</w:t>
      </w:r>
    </w:p>
    <w:p w14:paraId="48FD7D10">
      <w:p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5.土工布，3mm,400g,拉力 15KN，可以保护防水透气层，减少钢筋对防水透气层的破坏；</w:t>
      </w:r>
    </w:p>
    <w:p w14:paraId="0505AD17">
      <w:p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6.地面钢筋混凝土保温层：150mm 厚 C30 混凝土内配∮8@150 双向钢筋。</w:t>
      </w:r>
    </w:p>
    <w:p w14:paraId="1EACC6E2">
      <w:pPr>
        <w:ind w:firstLine="562" w:firstLineChars="200"/>
        <w:rPr>
          <w:rFonts w:hint="default"/>
          <w:color w:val="auto"/>
          <w:sz w:val="28"/>
          <w:szCs w:val="36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28"/>
          <w:szCs w:val="36"/>
          <w:lang w:eastAsia="zh-CN"/>
        </w:rPr>
        <w:drawing>
          <wp:inline distT="0" distB="0" distL="114300" distR="114300">
            <wp:extent cx="5266055" cy="3040380"/>
            <wp:effectExtent l="0" t="0" r="4445" b="7620"/>
            <wp:docPr id="1" name="图片 1" descr="微信图片_20251010144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10101445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74500">
      <w:pPr>
        <w:ind w:firstLine="562" w:firstLineChars="200"/>
        <w:rPr>
          <w:rFonts w:hint="default"/>
          <w:b/>
          <w:bCs/>
          <w:color w:val="auto"/>
          <w:sz w:val="28"/>
          <w:szCs w:val="36"/>
        </w:rPr>
      </w:pPr>
      <w:r>
        <w:rPr>
          <w:rFonts w:hint="default"/>
          <w:b/>
          <w:bCs/>
          <w:color w:val="auto"/>
          <w:sz w:val="28"/>
          <w:szCs w:val="36"/>
        </w:rPr>
        <w:t>（</w:t>
      </w: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五</w:t>
      </w:r>
      <w:r>
        <w:rPr>
          <w:rFonts w:hint="default"/>
          <w:b/>
          <w:bCs/>
          <w:color w:val="auto"/>
          <w:sz w:val="28"/>
          <w:szCs w:val="36"/>
        </w:rPr>
        <w:t>）制冷系统主要元件要求</w:t>
      </w:r>
    </w:p>
    <w:p w14:paraId="5D944AFC">
      <w:pPr>
        <w:ind w:firstLine="560" w:firstLineChars="200"/>
        <w:rPr>
          <w:rFonts w:hint="default"/>
          <w:color w:val="auto"/>
          <w:sz w:val="28"/>
          <w:szCs w:val="36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1.</w:t>
      </w:r>
      <w:r>
        <w:rPr>
          <w:rFonts w:hint="default"/>
          <w:color w:val="auto"/>
          <w:sz w:val="28"/>
          <w:szCs w:val="36"/>
        </w:rPr>
        <w:t>压缩机：</w:t>
      </w:r>
      <w:r>
        <w:rPr>
          <w:rFonts w:hint="eastAsia"/>
          <w:color w:val="auto"/>
          <w:sz w:val="28"/>
          <w:szCs w:val="36"/>
          <w:lang w:eastAsia="zh-CN"/>
        </w:rPr>
        <w:t>谷轮环境</w:t>
      </w:r>
      <w:r>
        <w:rPr>
          <w:rFonts w:hint="default"/>
          <w:color w:val="auto"/>
          <w:sz w:val="28"/>
          <w:szCs w:val="36"/>
        </w:rPr>
        <w:t>、丹佛斯、比泽尔（同等</w:t>
      </w:r>
      <w:r>
        <w:rPr>
          <w:rFonts w:hint="eastAsia"/>
          <w:color w:val="auto"/>
          <w:sz w:val="28"/>
          <w:szCs w:val="36"/>
          <w:lang w:val="en-US" w:eastAsia="zh-CN"/>
        </w:rPr>
        <w:t>或以上品牌</w:t>
      </w:r>
      <w:r>
        <w:rPr>
          <w:rFonts w:hint="default"/>
          <w:color w:val="auto"/>
          <w:sz w:val="28"/>
          <w:szCs w:val="36"/>
        </w:rPr>
        <w:t>），提供原厂授权证明；</w:t>
      </w:r>
    </w:p>
    <w:p w14:paraId="4B464C9A">
      <w:pPr>
        <w:ind w:firstLine="560" w:firstLineChars="200"/>
        <w:rPr>
          <w:rFonts w:hint="eastAsia" w:eastAsiaTheme="minorEastAsia"/>
          <w:color w:val="auto"/>
          <w:sz w:val="28"/>
          <w:szCs w:val="36"/>
          <w:lang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2.</w:t>
      </w:r>
      <w:r>
        <w:rPr>
          <w:rFonts w:hint="default"/>
          <w:color w:val="auto"/>
          <w:sz w:val="28"/>
          <w:szCs w:val="36"/>
        </w:rPr>
        <w:t>电子膨胀阀：三花、丹佛斯</w:t>
      </w:r>
      <w:r>
        <w:rPr>
          <w:rFonts w:hint="eastAsia"/>
          <w:color w:val="auto"/>
          <w:sz w:val="28"/>
          <w:szCs w:val="36"/>
          <w:lang w:eastAsia="zh-CN"/>
        </w:rPr>
        <w:t>、盾安</w:t>
      </w:r>
      <w:r>
        <w:rPr>
          <w:rFonts w:hint="default"/>
          <w:color w:val="auto"/>
          <w:sz w:val="28"/>
          <w:szCs w:val="36"/>
        </w:rPr>
        <w:t>（同等</w:t>
      </w:r>
      <w:r>
        <w:rPr>
          <w:rFonts w:hint="eastAsia"/>
          <w:color w:val="auto"/>
          <w:sz w:val="28"/>
          <w:szCs w:val="36"/>
          <w:lang w:val="en-US" w:eastAsia="zh-CN"/>
        </w:rPr>
        <w:t>或以上品牌</w:t>
      </w:r>
      <w:r>
        <w:rPr>
          <w:rFonts w:hint="default"/>
          <w:color w:val="auto"/>
          <w:sz w:val="28"/>
          <w:szCs w:val="36"/>
        </w:rPr>
        <w:t>），具备精确流量控制能力</w:t>
      </w:r>
      <w:r>
        <w:rPr>
          <w:rFonts w:hint="eastAsia"/>
          <w:color w:val="auto"/>
          <w:sz w:val="28"/>
          <w:szCs w:val="36"/>
          <w:lang w:eastAsia="zh-CN"/>
        </w:rPr>
        <w:t>；</w:t>
      </w:r>
    </w:p>
    <w:p w14:paraId="48B7C6FF">
      <w:pPr>
        <w:ind w:firstLine="560" w:firstLineChars="200"/>
        <w:rPr>
          <w:rFonts w:hint="eastAsia" w:eastAsiaTheme="minorEastAsia"/>
          <w:color w:val="auto"/>
          <w:sz w:val="28"/>
          <w:szCs w:val="36"/>
          <w:lang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3.</w:t>
      </w:r>
      <w:r>
        <w:rPr>
          <w:rFonts w:hint="default"/>
          <w:color w:val="auto"/>
          <w:sz w:val="28"/>
          <w:szCs w:val="36"/>
        </w:rPr>
        <w:t>铜管：中佳、海亮</w:t>
      </w:r>
      <w:r>
        <w:rPr>
          <w:rFonts w:hint="eastAsia"/>
          <w:color w:val="auto"/>
          <w:sz w:val="28"/>
          <w:szCs w:val="36"/>
          <w:lang w:eastAsia="zh-CN"/>
        </w:rPr>
        <w:t>、金龙</w:t>
      </w:r>
      <w:r>
        <w:rPr>
          <w:rFonts w:hint="default"/>
          <w:color w:val="auto"/>
          <w:sz w:val="28"/>
          <w:szCs w:val="36"/>
        </w:rPr>
        <w:t>（同等</w:t>
      </w:r>
      <w:r>
        <w:rPr>
          <w:rFonts w:hint="eastAsia"/>
          <w:color w:val="auto"/>
          <w:sz w:val="28"/>
          <w:szCs w:val="36"/>
          <w:lang w:val="en-US" w:eastAsia="zh-CN"/>
        </w:rPr>
        <w:t>或以上品牌</w:t>
      </w:r>
      <w:r>
        <w:rPr>
          <w:rFonts w:hint="default"/>
          <w:color w:val="auto"/>
          <w:sz w:val="28"/>
          <w:szCs w:val="36"/>
        </w:rPr>
        <w:t>），材质 T2 紫铜，壁厚符合 GB/T 8163-2018 标准，内壁无氧化、无杂质</w:t>
      </w:r>
      <w:r>
        <w:rPr>
          <w:rFonts w:hint="eastAsia"/>
          <w:color w:val="auto"/>
          <w:sz w:val="28"/>
          <w:szCs w:val="36"/>
          <w:lang w:eastAsia="zh-CN"/>
        </w:rPr>
        <w:t>；</w:t>
      </w:r>
    </w:p>
    <w:p w14:paraId="1DA5413E">
      <w:pPr>
        <w:ind w:firstLine="560" w:firstLineChars="200"/>
        <w:rPr>
          <w:rFonts w:hint="eastAsia" w:eastAsiaTheme="minorEastAsia"/>
          <w:color w:val="auto"/>
          <w:sz w:val="28"/>
          <w:szCs w:val="36"/>
          <w:lang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4.</w:t>
      </w:r>
      <w:r>
        <w:rPr>
          <w:rFonts w:hint="default"/>
          <w:color w:val="auto"/>
          <w:sz w:val="28"/>
          <w:szCs w:val="36"/>
        </w:rPr>
        <w:t>保温材料：华美、神州</w:t>
      </w:r>
      <w:r>
        <w:rPr>
          <w:rFonts w:hint="eastAsia"/>
          <w:color w:val="auto"/>
          <w:sz w:val="28"/>
          <w:szCs w:val="36"/>
          <w:lang w:eastAsia="zh-CN"/>
        </w:rPr>
        <w:t>、福乐斯</w:t>
      </w:r>
      <w:r>
        <w:rPr>
          <w:rFonts w:hint="default"/>
          <w:color w:val="auto"/>
          <w:sz w:val="28"/>
          <w:szCs w:val="36"/>
        </w:rPr>
        <w:t>（同等</w:t>
      </w:r>
      <w:r>
        <w:rPr>
          <w:rFonts w:hint="eastAsia"/>
          <w:color w:val="auto"/>
          <w:sz w:val="28"/>
          <w:szCs w:val="36"/>
          <w:lang w:val="en-US" w:eastAsia="zh-CN"/>
        </w:rPr>
        <w:t>或以上品牌</w:t>
      </w:r>
      <w:r>
        <w:rPr>
          <w:rFonts w:hint="default"/>
          <w:color w:val="auto"/>
          <w:sz w:val="28"/>
          <w:szCs w:val="36"/>
        </w:rPr>
        <w:t>）橡塑保温材料，导热系数≤0.035W/(m・K)，防火等级 B1 级，厚度≥20mm（管道）、≥50mm（设备）</w:t>
      </w:r>
      <w:r>
        <w:rPr>
          <w:rFonts w:hint="eastAsia"/>
          <w:color w:val="auto"/>
          <w:sz w:val="28"/>
          <w:szCs w:val="36"/>
          <w:lang w:eastAsia="zh-CN"/>
        </w:rPr>
        <w:t>；</w:t>
      </w:r>
    </w:p>
    <w:p w14:paraId="20B63EB1">
      <w:pPr>
        <w:ind w:firstLine="560" w:firstLineChars="200"/>
        <w:rPr>
          <w:rFonts w:hint="eastAsia" w:eastAsiaTheme="minorEastAsia"/>
          <w:color w:val="auto"/>
          <w:sz w:val="28"/>
          <w:szCs w:val="36"/>
          <w:lang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5.</w:t>
      </w:r>
      <w:r>
        <w:rPr>
          <w:rFonts w:hint="default"/>
          <w:color w:val="auto"/>
          <w:sz w:val="28"/>
          <w:szCs w:val="36"/>
        </w:rPr>
        <w:t>制冷剂：巨化、东岳</w:t>
      </w:r>
      <w:r>
        <w:rPr>
          <w:rFonts w:hint="eastAsia"/>
          <w:color w:val="auto"/>
          <w:sz w:val="28"/>
          <w:szCs w:val="36"/>
          <w:lang w:eastAsia="zh-CN"/>
        </w:rPr>
        <w:t>、霍尼韦尔</w:t>
      </w:r>
      <w:r>
        <w:rPr>
          <w:rFonts w:hint="default"/>
          <w:color w:val="auto"/>
          <w:sz w:val="28"/>
          <w:szCs w:val="36"/>
        </w:rPr>
        <w:t>（同等</w:t>
      </w:r>
      <w:r>
        <w:rPr>
          <w:rFonts w:hint="eastAsia"/>
          <w:color w:val="auto"/>
          <w:sz w:val="28"/>
          <w:szCs w:val="36"/>
          <w:lang w:val="en-US" w:eastAsia="zh-CN"/>
        </w:rPr>
        <w:t>或以上品牌</w:t>
      </w:r>
      <w:r>
        <w:rPr>
          <w:rFonts w:hint="default"/>
          <w:color w:val="auto"/>
          <w:sz w:val="28"/>
          <w:szCs w:val="36"/>
        </w:rPr>
        <w:t>） R410A，纯度≥99.9%，符合 GB/T 7778-2017 标准</w:t>
      </w:r>
      <w:r>
        <w:rPr>
          <w:rFonts w:hint="eastAsia"/>
          <w:color w:val="auto"/>
          <w:sz w:val="28"/>
          <w:szCs w:val="36"/>
          <w:lang w:eastAsia="zh-CN"/>
        </w:rPr>
        <w:t>；</w:t>
      </w:r>
    </w:p>
    <w:p w14:paraId="4A593C83">
      <w:pPr>
        <w:ind w:firstLine="560" w:firstLineChars="200"/>
        <w:rPr>
          <w:rFonts w:hint="eastAsia" w:eastAsiaTheme="minorEastAsia"/>
          <w:color w:val="auto"/>
          <w:sz w:val="28"/>
          <w:szCs w:val="36"/>
          <w:lang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6.</w:t>
      </w:r>
      <w:r>
        <w:rPr>
          <w:rFonts w:hint="default"/>
          <w:color w:val="auto"/>
          <w:sz w:val="28"/>
          <w:szCs w:val="36"/>
        </w:rPr>
        <w:t>冷冻油：冰熊</w:t>
      </w:r>
      <w:r>
        <w:rPr>
          <w:rFonts w:hint="eastAsia"/>
          <w:color w:val="auto"/>
          <w:sz w:val="28"/>
          <w:szCs w:val="36"/>
          <w:lang w:eastAsia="zh-CN"/>
        </w:rPr>
        <w:t>、出光、太阳</w:t>
      </w:r>
      <w:r>
        <w:rPr>
          <w:rFonts w:hint="default"/>
          <w:color w:val="auto"/>
          <w:sz w:val="28"/>
          <w:szCs w:val="36"/>
        </w:rPr>
        <w:t>（同等</w:t>
      </w:r>
      <w:r>
        <w:rPr>
          <w:rFonts w:hint="eastAsia"/>
          <w:color w:val="auto"/>
          <w:sz w:val="28"/>
          <w:szCs w:val="36"/>
          <w:lang w:val="en-US" w:eastAsia="zh-CN"/>
        </w:rPr>
        <w:t>或以上品牌</w:t>
      </w:r>
      <w:r>
        <w:rPr>
          <w:rFonts w:hint="default"/>
          <w:color w:val="auto"/>
          <w:sz w:val="28"/>
          <w:szCs w:val="36"/>
        </w:rPr>
        <w:t>），适用于 R410A 制冷剂，具备良好的润滑、冷却性能</w:t>
      </w:r>
      <w:r>
        <w:rPr>
          <w:rFonts w:hint="eastAsia"/>
          <w:color w:val="auto"/>
          <w:sz w:val="28"/>
          <w:szCs w:val="36"/>
          <w:lang w:eastAsia="zh-CN"/>
        </w:rPr>
        <w:t>；</w:t>
      </w:r>
    </w:p>
    <w:p w14:paraId="6AD5D03C">
      <w:pPr>
        <w:ind w:firstLine="560" w:firstLineChars="200"/>
        <w:rPr>
          <w:rFonts w:hint="eastAsia" w:eastAsiaTheme="minorEastAsia"/>
          <w:color w:val="auto"/>
          <w:sz w:val="28"/>
          <w:szCs w:val="36"/>
          <w:lang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7.</w:t>
      </w:r>
      <w:r>
        <w:rPr>
          <w:rFonts w:hint="default"/>
          <w:color w:val="auto"/>
          <w:sz w:val="28"/>
          <w:szCs w:val="36"/>
        </w:rPr>
        <w:t>线缆：津达</w:t>
      </w:r>
      <w:r>
        <w:rPr>
          <w:rFonts w:hint="eastAsia"/>
          <w:color w:val="auto"/>
          <w:sz w:val="28"/>
          <w:szCs w:val="36"/>
          <w:lang w:eastAsia="zh-CN"/>
        </w:rPr>
        <w:t>、津成、上上</w:t>
      </w:r>
      <w:r>
        <w:rPr>
          <w:rFonts w:hint="default"/>
          <w:color w:val="auto"/>
          <w:sz w:val="28"/>
          <w:szCs w:val="36"/>
        </w:rPr>
        <w:t>（同等</w:t>
      </w:r>
      <w:r>
        <w:rPr>
          <w:rFonts w:hint="eastAsia"/>
          <w:color w:val="auto"/>
          <w:sz w:val="28"/>
          <w:szCs w:val="36"/>
          <w:lang w:val="en-US" w:eastAsia="zh-CN"/>
        </w:rPr>
        <w:t>或以上品牌</w:t>
      </w:r>
      <w:r>
        <w:rPr>
          <w:rFonts w:hint="default"/>
          <w:color w:val="auto"/>
          <w:sz w:val="28"/>
          <w:szCs w:val="36"/>
        </w:rPr>
        <w:t>），符合 GB/T 5023-2008 标准，耐低温等级 - 40℃，绝缘性能良好</w:t>
      </w:r>
      <w:r>
        <w:rPr>
          <w:rFonts w:hint="eastAsia"/>
          <w:color w:val="auto"/>
          <w:sz w:val="28"/>
          <w:szCs w:val="36"/>
          <w:lang w:eastAsia="zh-CN"/>
        </w:rPr>
        <w:t>；</w:t>
      </w:r>
    </w:p>
    <w:p w14:paraId="04DA95FE">
      <w:pPr>
        <w:ind w:firstLine="560" w:firstLineChars="200"/>
        <w:rPr>
          <w:rFonts w:hint="eastAsia"/>
          <w:color w:val="auto"/>
          <w:sz w:val="28"/>
          <w:szCs w:val="36"/>
          <w:lang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8.</w:t>
      </w:r>
      <w:r>
        <w:rPr>
          <w:rFonts w:hint="default"/>
          <w:color w:val="auto"/>
          <w:sz w:val="28"/>
          <w:szCs w:val="36"/>
        </w:rPr>
        <w:t>电气元件（接触器、断路器等）：施耐德、西门子</w:t>
      </w:r>
      <w:r>
        <w:rPr>
          <w:rFonts w:hint="eastAsia"/>
          <w:color w:val="auto"/>
          <w:sz w:val="28"/>
          <w:szCs w:val="36"/>
          <w:lang w:eastAsia="zh-CN"/>
        </w:rPr>
        <w:t>、正泰</w:t>
      </w:r>
      <w:r>
        <w:rPr>
          <w:rFonts w:hint="default"/>
          <w:color w:val="auto"/>
          <w:sz w:val="28"/>
          <w:szCs w:val="36"/>
        </w:rPr>
        <w:t>（同等</w:t>
      </w:r>
      <w:r>
        <w:rPr>
          <w:rFonts w:hint="eastAsia"/>
          <w:color w:val="auto"/>
          <w:sz w:val="28"/>
          <w:szCs w:val="36"/>
          <w:lang w:val="en-US" w:eastAsia="zh-CN"/>
        </w:rPr>
        <w:t>或以上品牌</w:t>
      </w:r>
      <w:r>
        <w:rPr>
          <w:rFonts w:hint="default"/>
          <w:color w:val="auto"/>
          <w:sz w:val="28"/>
          <w:szCs w:val="36"/>
        </w:rPr>
        <w:t>），符合 GB 10963.1-2020 标准</w:t>
      </w:r>
      <w:r>
        <w:rPr>
          <w:rFonts w:hint="eastAsia"/>
          <w:color w:val="auto"/>
          <w:sz w:val="28"/>
          <w:szCs w:val="36"/>
          <w:lang w:eastAsia="zh-CN"/>
        </w:rPr>
        <w:t>。</w:t>
      </w:r>
    </w:p>
    <w:p w14:paraId="5E2C8BA2">
      <w:pPr>
        <w:ind w:firstLine="562" w:firstLineChars="20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五、其他要求</w:t>
      </w:r>
    </w:p>
    <w:p w14:paraId="3C1FBE7E"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1.库板内外设防撞矮墙要求植筋施工：库外防撞矮墙尺寸为600mm*150mm，</w:t>
      </w:r>
      <w:r>
        <w:rPr>
          <w:rFonts w:hint="eastAsia"/>
          <w:color w:val="FF0000"/>
          <w:sz w:val="28"/>
          <w:szCs w:val="36"/>
          <w:highlight w:val="none"/>
          <w:lang w:val="en-US" w:eastAsia="zh-CN"/>
        </w:rPr>
        <w:t>库内防撞矮墙尺寸为400mm*250mm；</w:t>
      </w:r>
    </w:p>
    <w:p w14:paraId="7B654A24"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2.库板靠墙部位设维修通道，距离墙或柱600mm（含防撞墙在内）；</w:t>
      </w:r>
    </w:p>
    <w:p w14:paraId="125AD0BD"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3.冷库门外坡道做法：门口下挖3000*3000*200基坑，浇筑坡道时与冷库地面整体浇筑。</w:t>
      </w:r>
    </w:p>
    <w:p w14:paraId="5D3DC532">
      <w:pPr>
        <w:ind w:firstLine="560" w:firstLineChars="200"/>
        <w:rPr>
          <w:rFonts w:hint="default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4.设备电源由投标方到甲方指定电柜搭接。</w:t>
      </w:r>
    </w:p>
    <w:p w14:paraId="68C5C158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六</w:t>
      </w:r>
      <w:r>
        <w:rPr>
          <w:rFonts w:hint="default"/>
          <w:b/>
          <w:bCs/>
          <w:sz w:val="28"/>
          <w:szCs w:val="36"/>
        </w:rPr>
        <w:t>、施工及安装要求</w:t>
      </w:r>
    </w:p>
    <w:p w14:paraId="42A60B4E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eastAsia="zh-CN"/>
        </w:rPr>
        <w:t>（</w:t>
      </w:r>
      <w:r>
        <w:rPr>
          <w:rFonts w:hint="eastAsia"/>
          <w:b/>
          <w:bCs/>
          <w:sz w:val="28"/>
          <w:szCs w:val="36"/>
          <w:lang w:val="en-US" w:eastAsia="zh-CN"/>
        </w:rPr>
        <w:t>一</w:t>
      </w:r>
      <w:r>
        <w:rPr>
          <w:rFonts w:hint="eastAsia"/>
          <w:b/>
          <w:bCs/>
          <w:sz w:val="28"/>
          <w:szCs w:val="36"/>
          <w:lang w:eastAsia="zh-CN"/>
        </w:rPr>
        <w:t>）</w:t>
      </w:r>
      <w:r>
        <w:rPr>
          <w:rFonts w:hint="default"/>
          <w:b/>
          <w:bCs/>
          <w:sz w:val="28"/>
          <w:szCs w:val="36"/>
          <w:lang w:val="en-US" w:eastAsia="zh-CN"/>
        </w:rPr>
        <w:t>施工资质</w:t>
      </w:r>
    </w:p>
    <w:p w14:paraId="7DD7FF2C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</w:rPr>
        <w:t>投标人须具备机电工程施工总承包三级及以上资质、GC2 级压力管道安装许可证、安全生产许可证</w:t>
      </w:r>
      <w:r>
        <w:rPr>
          <w:rFonts w:hint="eastAsia"/>
          <w:sz w:val="28"/>
          <w:szCs w:val="36"/>
          <w:lang w:eastAsia="zh-CN"/>
        </w:rPr>
        <w:t>；</w:t>
      </w:r>
    </w:p>
    <w:p w14:paraId="4281749C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</w:rPr>
        <w:t>施工人员须具备特种作业操作证（制冷与空调作业、焊接与热切割作业等），关键岗位人员（项目经理、技术负责人）须具备 5 年以上冷库工程施工经验</w:t>
      </w:r>
      <w:r>
        <w:rPr>
          <w:rFonts w:hint="eastAsia"/>
          <w:sz w:val="28"/>
          <w:szCs w:val="36"/>
          <w:lang w:eastAsia="zh-CN"/>
        </w:rPr>
        <w:t>。</w:t>
      </w:r>
    </w:p>
    <w:p w14:paraId="7BE74E33">
      <w:pPr>
        <w:ind w:firstLine="562" w:firstLineChars="20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（二）</w:t>
      </w:r>
      <w:r>
        <w:rPr>
          <w:rFonts w:hint="default"/>
          <w:b/>
          <w:bCs/>
          <w:sz w:val="28"/>
          <w:szCs w:val="36"/>
          <w:lang w:val="en-US" w:eastAsia="zh-CN"/>
        </w:rPr>
        <w:t>安装工艺</w:t>
      </w:r>
    </w:p>
    <w:p w14:paraId="3B587BF9">
      <w:pPr>
        <w:ind w:firstLine="560" w:firstLineChars="200"/>
        <w:rPr>
          <w:rFonts w:hint="eastAsia" w:eastAsiaTheme="minorEastAsia"/>
          <w:color w:val="auto"/>
          <w:sz w:val="28"/>
          <w:szCs w:val="36"/>
          <w:highlight w:val="none"/>
          <w:lang w:eastAsia="zh-CN"/>
        </w:rPr>
      </w:pPr>
      <w:bookmarkStart w:id="0" w:name="_GoBack"/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1.</w:t>
      </w:r>
      <w:r>
        <w:rPr>
          <w:rFonts w:hint="default"/>
          <w:color w:val="auto"/>
          <w:sz w:val="28"/>
          <w:szCs w:val="36"/>
          <w:highlight w:val="none"/>
        </w:rPr>
        <w:t>管道安装：严格按照 GB 50235-2010《工业金属管道工程施工规范》执行，</w:t>
      </w:r>
      <w:r>
        <w:rPr>
          <w:rFonts w:hint="default"/>
          <w:color w:val="auto"/>
          <w:sz w:val="28"/>
          <w:szCs w:val="36"/>
          <w:highlight w:val="none"/>
          <w:lang w:val="en-US" w:eastAsia="zh-CN"/>
        </w:rPr>
        <w:t>制冷管道一律采用紫铜管，管道采用铜管钎焊的施工方法</w:t>
      </w:r>
      <w:r>
        <w:rPr>
          <w:rFonts w:hint="default"/>
          <w:color w:val="auto"/>
          <w:sz w:val="28"/>
          <w:szCs w:val="36"/>
          <w:highlight w:val="none"/>
        </w:rPr>
        <w:t>，系统试压（水压 / 气压）符合 GB 50235-2010 要求</w:t>
      </w:r>
      <w:r>
        <w:rPr>
          <w:rFonts w:hint="eastAsia"/>
          <w:color w:val="auto"/>
          <w:sz w:val="28"/>
          <w:szCs w:val="36"/>
          <w:highlight w:val="none"/>
          <w:lang w:eastAsia="zh-CN"/>
        </w:rPr>
        <w:t>；</w:t>
      </w:r>
    </w:p>
    <w:bookmarkEnd w:id="0"/>
    <w:p w14:paraId="271CEB7C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</w:rPr>
        <w:t>设备安装：按照设备说明书及 GB 50274-2010《制冷设备、空气分离设备安装工程施工及验收规范》执行，设备水平度误差≤1mm/m，固定牢固</w:t>
      </w:r>
      <w:r>
        <w:rPr>
          <w:rFonts w:hint="eastAsia"/>
          <w:sz w:val="28"/>
          <w:szCs w:val="36"/>
          <w:lang w:eastAsia="zh-CN"/>
        </w:rPr>
        <w:t>；</w:t>
      </w:r>
    </w:p>
    <w:p w14:paraId="0F781BE7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3.</w:t>
      </w:r>
      <w:r>
        <w:rPr>
          <w:rFonts w:hint="default"/>
          <w:sz w:val="28"/>
          <w:szCs w:val="36"/>
        </w:rPr>
        <w:t>保温施工：保温层连续、无缝隙，外保护层平整美观，接缝处密封良好，符合 GB 50126-2008《工业设备及管道绝热工程施工规范》</w:t>
      </w:r>
    </w:p>
    <w:p w14:paraId="7A3BE6E2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default"/>
          <w:sz w:val="28"/>
          <w:szCs w:val="36"/>
        </w:rPr>
        <w:t>电气安装：电气线路布置整齐，接地电阻≤4Ω，绝缘电阻≥1MΩ，符合 GB 5226.1-2019《机械安全 机械电气设备 第 1 部分：通用技术条件》</w:t>
      </w:r>
      <w:r>
        <w:rPr>
          <w:rFonts w:hint="eastAsia"/>
          <w:sz w:val="28"/>
          <w:szCs w:val="36"/>
          <w:lang w:eastAsia="zh-CN"/>
        </w:rPr>
        <w:t>。</w:t>
      </w:r>
    </w:p>
    <w:p w14:paraId="4CB90F42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（三）</w:t>
      </w:r>
      <w:r>
        <w:rPr>
          <w:rFonts w:hint="default"/>
          <w:b/>
          <w:bCs/>
          <w:sz w:val="28"/>
          <w:szCs w:val="36"/>
          <w:lang w:val="en-US" w:eastAsia="zh-CN"/>
        </w:rPr>
        <w:t>工期要求</w:t>
      </w:r>
    </w:p>
    <w:p w14:paraId="69A80BB1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</w:rPr>
        <w:t>总工期≤60 天（从合同签订且具备施工条件之日起算），其中设备制造及到货≤30 天，现场安装调试≤30 天</w:t>
      </w:r>
      <w:r>
        <w:rPr>
          <w:rFonts w:hint="eastAsia"/>
          <w:sz w:val="28"/>
          <w:szCs w:val="36"/>
          <w:lang w:eastAsia="zh-CN"/>
        </w:rPr>
        <w:t>；</w:t>
      </w:r>
    </w:p>
    <w:p w14:paraId="173DEB98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</w:rPr>
        <w:t>投标人须提供详细的工期计划，明确各阶段（设计、制造、运输、安装、调试）时间节点</w:t>
      </w:r>
      <w:r>
        <w:rPr>
          <w:rFonts w:hint="eastAsia"/>
          <w:sz w:val="28"/>
          <w:szCs w:val="36"/>
          <w:lang w:eastAsia="zh-CN"/>
        </w:rPr>
        <w:t>。</w:t>
      </w:r>
    </w:p>
    <w:p w14:paraId="68802553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default"/>
          <w:b/>
          <w:bCs/>
          <w:sz w:val="28"/>
          <w:szCs w:val="36"/>
        </w:rPr>
        <w:t>六、验收标准及方法</w:t>
      </w:r>
    </w:p>
    <w:p w14:paraId="24BD861A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default"/>
          <w:b/>
          <w:bCs/>
          <w:sz w:val="28"/>
          <w:szCs w:val="36"/>
        </w:rPr>
        <w:t>（一）验收依据</w:t>
      </w:r>
    </w:p>
    <w:p w14:paraId="7714A766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</w:rPr>
        <w:t>本招标技术文件及投标文件承诺</w:t>
      </w:r>
    </w:p>
    <w:p w14:paraId="5C10002A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</w:rPr>
        <w:t>国家及行业相关标准规范</w:t>
      </w:r>
    </w:p>
    <w:p w14:paraId="5622B486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3.</w:t>
      </w:r>
      <w:r>
        <w:rPr>
          <w:rFonts w:hint="default"/>
          <w:sz w:val="28"/>
          <w:szCs w:val="36"/>
        </w:rPr>
        <w:t>双方签订的施工合同及设计图纸</w:t>
      </w:r>
    </w:p>
    <w:p w14:paraId="7DECDDAF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default"/>
          <w:b/>
          <w:bCs/>
          <w:sz w:val="28"/>
          <w:szCs w:val="36"/>
        </w:rPr>
        <w:t>（二）验收内容及标准</w:t>
      </w:r>
    </w:p>
    <w:p w14:paraId="57C2E40A">
      <w:pPr>
        <w:ind w:firstLine="560" w:firstLineChars="200"/>
        <w:rPr>
          <w:rFonts w:hint="default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  <w:lang w:val="en-US" w:eastAsia="zh-CN"/>
        </w:rPr>
        <w:t>设备及材料验收</w:t>
      </w:r>
    </w:p>
    <w:p w14:paraId="0A9F8926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设备型号、规格、数量与合同一致，具备原厂合格证、检验报告、品牌授权证明</w:t>
      </w:r>
      <w:r>
        <w:rPr>
          <w:rFonts w:hint="eastAsia"/>
          <w:sz w:val="28"/>
          <w:szCs w:val="36"/>
          <w:lang w:eastAsia="zh-CN"/>
        </w:rPr>
        <w:t>；</w:t>
      </w:r>
    </w:p>
    <w:p w14:paraId="1E03E55A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材料性能参数符合本文件要求，提供材质证明、检测报告</w:t>
      </w:r>
      <w:r>
        <w:rPr>
          <w:rFonts w:hint="eastAsia"/>
          <w:sz w:val="28"/>
          <w:szCs w:val="36"/>
          <w:lang w:eastAsia="zh-CN"/>
        </w:rPr>
        <w:t>。</w:t>
      </w:r>
    </w:p>
    <w:p w14:paraId="0C69C578">
      <w:pPr>
        <w:ind w:firstLine="560" w:firstLineChars="200"/>
        <w:rPr>
          <w:rFonts w:hint="default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  <w:lang w:val="en-US" w:eastAsia="zh-CN"/>
        </w:rPr>
        <w:t>安装质量验收</w:t>
      </w:r>
    </w:p>
    <w:p w14:paraId="03551E27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管道焊接：焊缝外观无气孔、夹渣，无损检测合格率≥98%</w:t>
      </w:r>
    </w:p>
    <w:p w14:paraId="61DCFDF7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default"/>
          <w:sz w:val="28"/>
          <w:szCs w:val="36"/>
        </w:rPr>
        <w:t>设备安装：水平度、垂直度误差符合规范要求，运行无异常振动、噪音</w:t>
      </w:r>
      <w:r>
        <w:rPr>
          <w:rFonts w:hint="eastAsia"/>
          <w:sz w:val="28"/>
          <w:szCs w:val="36"/>
          <w:lang w:eastAsia="zh-CN"/>
        </w:rPr>
        <w:t>；</w:t>
      </w:r>
    </w:p>
    <w:p w14:paraId="3BF2BF0B">
      <w:pPr>
        <w:numPr>
          <w:ilvl w:val="0"/>
          <w:numId w:val="2"/>
        </w:numPr>
        <w:ind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default"/>
          <w:sz w:val="28"/>
          <w:szCs w:val="36"/>
        </w:rPr>
        <w:t>保温层：厚度均匀，无破损、空鼓</w:t>
      </w:r>
      <w:r>
        <w:rPr>
          <w:rFonts w:hint="eastAsia"/>
          <w:sz w:val="28"/>
          <w:szCs w:val="36"/>
          <w:lang w:eastAsia="zh-CN"/>
        </w:rPr>
        <w:t>。</w:t>
      </w:r>
    </w:p>
    <w:p w14:paraId="3C13FB89">
      <w:pPr>
        <w:numPr>
          <w:ilvl w:val="0"/>
          <w:numId w:val="0"/>
        </w:numPr>
        <w:ind w:firstLine="560" w:firstLineChars="200"/>
        <w:rPr>
          <w:rFonts w:hint="default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3.</w:t>
      </w:r>
      <w:r>
        <w:rPr>
          <w:rFonts w:hint="default"/>
          <w:sz w:val="28"/>
          <w:szCs w:val="36"/>
          <w:lang w:val="en-US" w:eastAsia="zh-CN"/>
        </w:rPr>
        <w:t>系统性能验收</w:t>
      </w:r>
    </w:p>
    <w:p w14:paraId="5853B7BE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降温速度：空库状态下，从 25℃降至 - 5℃~10℃设计温度≤24 小时</w:t>
      </w:r>
    </w:p>
    <w:p w14:paraId="5127569C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库温均匀性：库内各测试点（均匀布置 9 个点）温差≤2℃</w:t>
      </w:r>
    </w:p>
    <w:p w14:paraId="50E9B022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化霜性能：化霜时间≤30 分钟 / 次，化霜后库温恢复至设计范围≤1 小时</w:t>
      </w:r>
    </w:p>
    <w:p w14:paraId="6C9D35FF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4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控制系统：AI 监控系统运行正常，参数显示准确，故障报警响应时间≤10 秒</w:t>
      </w:r>
    </w:p>
    <w:p w14:paraId="5AE70803">
      <w:pPr>
        <w:ind w:firstLine="560" w:firstLineChars="200"/>
        <w:rPr>
          <w:rFonts w:hint="default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4.</w:t>
      </w:r>
      <w:r>
        <w:rPr>
          <w:rFonts w:hint="default"/>
          <w:sz w:val="28"/>
          <w:szCs w:val="36"/>
          <w:lang w:val="en-US" w:eastAsia="zh-CN"/>
        </w:rPr>
        <w:t>文档验收</w:t>
      </w:r>
    </w:p>
    <w:p w14:paraId="42845E89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default"/>
          <w:sz w:val="28"/>
          <w:szCs w:val="36"/>
        </w:rPr>
        <w:t>提供完整的技术资料（纸质版 3 套 + 电子版 1 套），包括但不限于：</w:t>
      </w:r>
    </w:p>
    <w:p w14:paraId="0B6FCF6E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①</w:t>
      </w:r>
      <w:r>
        <w:rPr>
          <w:rFonts w:hint="default"/>
          <w:sz w:val="28"/>
          <w:szCs w:val="36"/>
        </w:rPr>
        <w:t>设备说明书、维护手册、合格证、检验报告</w:t>
      </w:r>
    </w:p>
    <w:p w14:paraId="1B8FAF8A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②</w:t>
      </w:r>
      <w:r>
        <w:rPr>
          <w:rFonts w:hint="default"/>
          <w:sz w:val="28"/>
          <w:szCs w:val="36"/>
        </w:rPr>
        <w:t>设计图纸（总装图、电气原理图、管道布置图）</w:t>
      </w:r>
    </w:p>
    <w:p w14:paraId="3C7C6E12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③</w:t>
      </w:r>
      <w:r>
        <w:rPr>
          <w:rFonts w:hint="default"/>
          <w:sz w:val="28"/>
          <w:szCs w:val="36"/>
        </w:rPr>
        <w:t>材质证明、检测报告、品牌授权文件</w:t>
      </w:r>
    </w:p>
    <w:p w14:paraId="09679FD5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④</w:t>
      </w:r>
      <w:r>
        <w:rPr>
          <w:rFonts w:hint="default"/>
          <w:sz w:val="28"/>
          <w:szCs w:val="36"/>
        </w:rPr>
        <w:t>易损件清单及供应商信息</w:t>
      </w:r>
    </w:p>
    <w:p w14:paraId="170748CB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default"/>
          <w:b/>
          <w:bCs/>
          <w:sz w:val="28"/>
          <w:szCs w:val="36"/>
        </w:rPr>
        <w:t>七、质保及售后服务要求</w:t>
      </w:r>
    </w:p>
    <w:p w14:paraId="31CDF7D7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（一）</w:t>
      </w:r>
      <w:r>
        <w:rPr>
          <w:rFonts w:hint="default"/>
          <w:b/>
          <w:bCs/>
          <w:sz w:val="28"/>
          <w:szCs w:val="36"/>
          <w:lang w:val="en-US" w:eastAsia="zh-CN"/>
        </w:rPr>
        <w:t>质保期</w:t>
      </w:r>
    </w:p>
    <w:p w14:paraId="1B8700EA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</w:rPr>
        <w:t>整机质保期≥</w:t>
      </w:r>
      <w:r>
        <w:rPr>
          <w:rFonts w:hint="eastAsia"/>
          <w:sz w:val="28"/>
          <w:szCs w:val="36"/>
          <w:lang w:val="en-US" w:eastAsia="zh-CN"/>
        </w:rPr>
        <w:t>12</w:t>
      </w:r>
      <w:r>
        <w:rPr>
          <w:rFonts w:hint="default"/>
          <w:sz w:val="28"/>
          <w:szCs w:val="36"/>
        </w:rPr>
        <w:t>个月（从最终验收合格之日起算）</w:t>
      </w:r>
      <w:r>
        <w:rPr>
          <w:rFonts w:hint="eastAsia"/>
          <w:sz w:val="28"/>
          <w:szCs w:val="36"/>
          <w:lang w:eastAsia="zh-CN"/>
        </w:rPr>
        <w:t>；</w:t>
      </w:r>
    </w:p>
    <w:p w14:paraId="23698DEB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</w:rPr>
        <w:t>压缩机、冷凝器、蒸发器等核心部件质保期≥24 个月</w:t>
      </w:r>
      <w:r>
        <w:rPr>
          <w:rFonts w:hint="eastAsia"/>
          <w:sz w:val="28"/>
          <w:szCs w:val="36"/>
          <w:lang w:eastAsia="zh-CN"/>
        </w:rPr>
        <w:t>；</w:t>
      </w:r>
    </w:p>
    <w:p w14:paraId="7106DE43"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质保期内，非人为损坏（因产品设计缺陷、制造质量问题、安装工艺问题导致的损坏为非人为损坏；因用户违规操作、不可抗力、第三方破坏导致的损坏为人为损坏）的零部件免费更换（含运费、人工费），零部件从供应商发货到现场的最长周期≤7 天。</w:t>
      </w:r>
    </w:p>
    <w:p w14:paraId="601FE105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（二）</w:t>
      </w:r>
      <w:r>
        <w:rPr>
          <w:rFonts w:hint="default"/>
          <w:b/>
          <w:bCs/>
          <w:sz w:val="28"/>
          <w:szCs w:val="36"/>
          <w:lang w:val="en-US" w:eastAsia="zh-CN"/>
        </w:rPr>
        <w:t>售后服务响应</w:t>
      </w:r>
    </w:p>
    <w:p w14:paraId="25F46C61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</w:rPr>
        <w:t>电话支持：2 小时内响应，4 小时内提供解决方案</w:t>
      </w:r>
      <w:r>
        <w:rPr>
          <w:rFonts w:hint="eastAsia"/>
          <w:sz w:val="28"/>
          <w:szCs w:val="36"/>
          <w:lang w:eastAsia="zh-CN"/>
        </w:rPr>
        <w:t>；</w:t>
      </w:r>
    </w:p>
    <w:p w14:paraId="4D78DAB9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</w:rPr>
        <w:t>现场服务：辽宁省内 24 小时内到达现场，省外 48 小时内到达现场</w:t>
      </w:r>
      <w:r>
        <w:rPr>
          <w:rFonts w:hint="eastAsia"/>
          <w:sz w:val="28"/>
          <w:szCs w:val="36"/>
          <w:lang w:eastAsia="zh-CN"/>
        </w:rPr>
        <w:t>；</w:t>
      </w:r>
    </w:p>
    <w:p w14:paraId="769A1092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3.</w:t>
      </w:r>
      <w:r>
        <w:rPr>
          <w:rFonts w:hint="default"/>
          <w:sz w:val="28"/>
          <w:szCs w:val="36"/>
        </w:rPr>
        <w:t>紧急故障（如机组停机、库温异常）：到场后 2 小时内启动修复，无法当场修复的提供同型号备用部件（质保期内）</w:t>
      </w:r>
      <w:r>
        <w:rPr>
          <w:rFonts w:hint="eastAsia"/>
          <w:sz w:val="28"/>
          <w:szCs w:val="36"/>
          <w:lang w:eastAsia="zh-CN"/>
        </w:rPr>
        <w:t>。</w:t>
      </w:r>
    </w:p>
    <w:p w14:paraId="613E1F6B">
      <w:pPr>
        <w:ind w:firstLine="562" w:firstLineChars="200"/>
        <w:rPr>
          <w:rFonts w:hint="default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（三）</w:t>
      </w:r>
      <w:r>
        <w:rPr>
          <w:rFonts w:hint="default"/>
          <w:b/>
          <w:bCs/>
          <w:sz w:val="28"/>
          <w:szCs w:val="36"/>
          <w:lang w:val="en-US" w:eastAsia="zh-CN"/>
        </w:rPr>
        <w:t>定期维护</w:t>
      </w:r>
    </w:p>
    <w:p w14:paraId="61E9AEC5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</w:rPr>
        <w:t>质保期内：每 3 个月进行 1 次定期巡检（含设备运行状态检查、润滑保养、参数校准），提供巡检报告</w:t>
      </w:r>
      <w:r>
        <w:rPr>
          <w:rFonts w:hint="eastAsia"/>
          <w:sz w:val="28"/>
          <w:szCs w:val="36"/>
          <w:lang w:eastAsia="zh-CN"/>
        </w:rPr>
        <w:t>；</w:t>
      </w:r>
    </w:p>
    <w:p w14:paraId="6A7E339D"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default"/>
          <w:sz w:val="28"/>
          <w:szCs w:val="36"/>
        </w:rPr>
        <w:t>质保期后：提供终身维修服务，零部件按成本价供应，维修人工费优惠≥30%；每年提供 1 次免费回访评估，免费提供系统软件升级</w:t>
      </w:r>
      <w:r>
        <w:rPr>
          <w:rFonts w:hint="eastAsia"/>
          <w:sz w:val="28"/>
          <w:szCs w:val="36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C77753"/>
    <w:multiLevelType w:val="singleLevel"/>
    <w:tmpl w:val="ADC7775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5DA08C1"/>
    <w:multiLevelType w:val="singleLevel"/>
    <w:tmpl w:val="75DA08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31D22"/>
    <w:rsid w:val="02786099"/>
    <w:rsid w:val="077E6AF5"/>
    <w:rsid w:val="14A06263"/>
    <w:rsid w:val="18133A66"/>
    <w:rsid w:val="298F3DBD"/>
    <w:rsid w:val="352974E7"/>
    <w:rsid w:val="3C3E00D6"/>
    <w:rsid w:val="3C797AF3"/>
    <w:rsid w:val="3C931D22"/>
    <w:rsid w:val="3D1A2CC6"/>
    <w:rsid w:val="3E6072BC"/>
    <w:rsid w:val="48CF56B6"/>
    <w:rsid w:val="57CF330E"/>
    <w:rsid w:val="6B150577"/>
    <w:rsid w:val="6D8E6207"/>
    <w:rsid w:val="7F1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pPr>
      <w:overflowPunct w:val="0"/>
      <w:autoSpaceDE w:val="0"/>
      <w:autoSpaceDN w:val="0"/>
      <w:adjustRightInd w:val="0"/>
      <w:ind w:right="34"/>
      <w:jc w:val="left"/>
      <w:textAlignment w:val="baseline"/>
    </w:pPr>
    <w:rPr>
      <w:rFonts w:ascii="Arial" w:hAnsi="Arial"/>
      <w:kern w:val="0"/>
      <w:sz w:val="22"/>
      <w:szCs w:val="20"/>
      <w:lang w:val="en-GB" w:eastAsia="en-US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4028</Words>
  <Characters>4563</Characters>
  <Lines>0</Lines>
  <Paragraphs>0</Paragraphs>
  <TotalTime>5</TotalTime>
  <ScaleCrop>false</ScaleCrop>
  <LinksUpToDate>false</LinksUpToDate>
  <CharactersWithSpaces>4730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2025-10-02T08:31:00Z</dcterms:created>
  <dc:creator>〇〇</dc:creator>
  <cp:lastModifiedBy>〇〇</cp:lastModifiedBy>
  <cp:lastPrinted>2025-10-09T00:35:00Z</cp:lastPrinted>
  <dcterms:modified xsi:type="dcterms:W3CDTF">2025-11-01T08:56:10Z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D86926719F324D36973DCA2B7D9A00FA_13</vt:lpwstr>
  </property>
  <property fmtid="{D5CDD505-2E9C-101B-9397-08002B2CF9AE}" pid="4" name="KSOTemplateDocerSaveRecord">
    <vt:lpwstr>eyJoZGlkIjoiNTU0ZmIwYTQ3NzlmZGUxZmU3Zjk0M2IyZTNmM2IxNjAiLCJ1c2VySWQiOiI1NjM1NzQyNTAifQ==</vt:lpwstr>
  </property>
</Properties>
</file>